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69" w:rsidRPr="00FC7498" w:rsidRDefault="009C0069" w:rsidP="009C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proofErr w:type="spellStart"/>
      <w:r>
        <w:rPr>
          <w:rFonts w:cs="Times-Bold"/>
          <w:b/>
          <w:bCs/>
          <w:color w:val="000000"/>
          <w:sz w:val="20"/>
        </w:rPr>
        <w:t>II.2b</w:t>
      </w:r>
      <w:proofErr w:type="spellEnd"/>
      <w:r>
        <w:rPr>
          <w:rFonts w:cs="Times-Bold"/>
          <w:b/>
          <w:bCs/>
          <w:color w:val="000000"/>
          <w:sz w:val="20"/>
        </w:rPr>
        <w:t xml:space="preserve"> ZAHTEVA IN SOGLASJE PODIZVAJALCEV</w:t>
      </w: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:rsidR="009C0069" w:rsidRDefault="009C0069" w:rsidP="009C0069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9C0069" w:rsidRDefault="009C0069" w:rsidP="009C0069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9C0069" w:rsidRPr="00FC7498" w:rsidTr="00405731">
        <w:tc>
          <w:tcPr>
            <w:tcW w:w="2376" w:type="dxa"/>
            <w:tcBorders>
              <w:bottom w:val="single" w:sz="4" w:space="0" w:color="auto"/>
            </w:tcBorders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Podizvajalec</w:t>
            </w:r>
          </w:p>
        </w:tc>
        <w:tc>
          <w:tcPr>
            <w:tcW w:w="683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9C0069" w:rsidRPr="00FC7498" w:rsidTr="00405731">
        <w:trPr>
          <w:gridAfter w:val="1"/>
          <w:wAfter w:w="6836" w:type="dxa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Sedež </w:t>
            </w:r>
          </w:p>
        </w:tc>
      </w:tr>
      <w:tr w:rsidR="009C0069" w:rsidRPr="00FC7498" w:rsidTr="00405731">
        <w:tc>
          <w:tcPr>
            <w:tcW w:w="237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ID št. za DDV</w:t>
            </w:r>
          </w:p>
        </w:tc>
        <w:tc>
          <w:tcPr>
            <w:tcW w:w="683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9C0069" w:rsidRPr="00FC7498" w:rsidTr="00405731">
        <w:tc>
          <w:tcPr>
            <w:tcW w:w="237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Transakcijski račun</w:t>
            </w:r>
          </w:p>
        </w:tc>
        <w:tc>
          <w:tcPr>
            <w:tcW w:w="683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9C0069" w:rsidRDefault="009C0069" w:rsidP="009C0069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9C0069" w:rsidRDefault="009C0069" w:rsidP="009C0069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9C0069" w:rsidRPr="00941248" w:rsidRDefault="009C0069" w:rsidP="009C0069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  <w:r w:rsidRPr="00FC7498">
        <w:rPr>
          <w:rFonts w:cs="Times-Roman"/>
          <w:color w:val="000000"/>
          <w:sz w:val="20"/>
        </w:rPr>
        <w:t xml:space="preserve">Kot podizvajalec pri izvedbi </w:t>
      </w:r>
      <w:r>
        <w:rPr>
          <w:rFonts w:cs="Times-Roman"/>
          <w:color w:val="000000"/>
          <w:sz w:val="20"/>
        </w:rPr>
        <w:t xml:space="preserve">predmetnega </w:t>
      </w:r>
      <w:r w:rsidRPr="00FC7498">
        <w:rPr>
          <w:rFonts w:cs="Times-Roman"/>
          <w:color w:val="000000"/>
          <w:sz w:val="20"/>
        </w:rPr>
        <w:t xml:space="preserve">javnega naročila </w:t>
      </w:r>
      <w:r>
        <w:rPr>
          <w:rFonts w:cs="Times-Bold"/>
          <w:bCs/>
          <w:sz w:val="20"/>
        </w:rPr>
        <w:t>v skladu s petim odstavkom 94. člena ZJN-3 zahtevamo/ne zahtevamo neposredno plačilo s strani naročnika</w:t>
      </w:r>
      <w:r>
        <w:rPr>
          <w:rStyle w:val="Sprotnaopomba-sklic"/>
          <w:rFonts w:cs="Times-Bold"/>
          <w:bCs/>
          <w:sz w:val="20"/>
        </w:rPr>
        <w:footnoteReference w:id="1"/>
      </w:r>
      <w:r>
        <w:rPr>
          <w:rFonts w:cs="Times-Bold"/>
          <w:bCs/>
          <w:sz w:val="20"/>
        </w:rPr>
        <w:t>.</w:t>
      </w:r>
    </w:p>
    <w:p w:rsidR="009C0069" w:rsidRDefault="009C0069" w:rsidP="009C0069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9C0069" w:rsidRPr="00FC7498" w:rsidTr="00405731">
        <w:tc>
          <w:tcPr>
            <w:tcW w:w="460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  <w:tc>
          <w:tcPr>
            <w:tcW w:w="460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9C0069" w:rsidRPr="00FC7498" w:rsidRDefault="009C0069" w:rsidP="009C006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 </w:t>
      </w:r>
    </w:p>
    <w:p w:rsidR="009C0069" w:rsidRPr="00FC7498" w:rsidRDefault="009C0069" w:rsidP="009C0069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Kot podizvajalec pri izvedbi </w:t>
      </w:r>
      <w:r>
        <w:rPr>
          <w:rFonts w:cs="Times-Roman"/>
          <w:color w:val="000000"/>
          <w:sz w:val="20"/>
        </w:rPr>
        <w:t xml:space="preserve">predmetnega </w:t>
      </w:r>
      <w:r w:rsidRPr="00FC7498">
        <w:rPr>
          <w:rFonts w:cs="Times-Roman"/>
          <w:color w:val="000000"/>
          <w:sz w:val="20"/>
        </w:rPr>
        <w:t xml:space="preserve">javnega naročila </w:t>
      </w:r>
      <w:r w:rsidRPr="00FC7498">
        <w:rPr>
          <w:rFonts w:cs="Times-Bold"/>
          <w:bCs/>
          <w:color w:val="000000"/>
          <w:sz w:val="20"/>
        </w:rPr>
        <w:t>soglašamo</w:t>
      </w:r>
      <w:r>
        <w:rPr>
          <w:rStyle w:val="Sprotnaopomba-sklic"/>
          <w:rFonts w:cs="Times-Bold"/>
          <w:bCs/>
          <w:color w:val="000000"/>
          <w:sz w:val="20"/>
        </w:rPr>
        <w:footnoteReference w:id="2"/>
      </w:r>
      <w:r w:rsidRPr="00FC7498">
        <w:rPr>
          <w:rFonts w:cs="Times-Bold"/>
          <w:bCs/>
          <w:color w:val="000000"/>
          <w:sz w:val="20"/>
        </w:rPr>
        <w:t>,</w:t>
      </w:r>
    </w:p>
    <w:p w:rsidR="009C0069" w:rsidRPr="00FC7498" w:rsidRDefault="009C0069" w:rsidP="009C0069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</w:p>
    <w:p w:rsidR="009C0069" w:rsidRPr="00FC7498" w:rsidRDefault="009C0069" w:rsidP="009C0069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 xml:space="preserve"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</w:t>
      </w:r>
      <w:r>
        <w:rPr>
          <w:rFonts w:cs="Times-Bold"/>
          <w:bCs/>
          <w:color w:val="000000"/>
          <w:sz w:val="20"/>
        </w:rPr>
        <w:t xml:space="preserve">na podlagi izstavljenih računov, </w:t>
      </w:r>
      <w:r w:rsidRPr="00FC7498">
        <w:rPr>
          <w:rFonts w:cs="Times-Bold"/>
          <w:bCs/>
          <w:color w:val="000000"/>
          <w:sz w:val="20"/>
        </w:rPr>
        <w:t>ki jih bo predhodno potrdil izbrani ponudnik in priložil svojim računom naročniku.</w:t>
      </w:r>
    </w:p>
    <w:p w:rsidR="009C0069" w:rsidRPr="00FC7498" w:rsidRDefault="009C0069" w:rsidP="009C006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9C0069" w:rsidRPr="00FC7498" w:rsidRDefault="009C0069" w:rsidP="009C006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9C0069" w:rsidRPr="00FC7498" w:rsidRDefault="009C0069" w:rsidP="009C006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9C0069" w:rsidRPr="00FC7498" w:rsidTr="00405731">
        <w:tc>
          <w:tcPr>
            <w:tcW w:w="460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:rsidR="009C0069" w:rsidRPr="00FC7498" w:rsidRDefault="009C0069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Podpis pooblaščene osebe podizvajalca in žig:</w:t>
            </w:r>
          </w:p>
        </w:tc>
      </w:tr>
    </w:tbl>
    <w:p w:rsidR="009C0069" w:rsidRDefault="009C0069" w:rsidP="009C0069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9C0069">
      <w:pPr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  <w:bookmarkStart w:id="0" w:name="_GoBack"/>
      <w:bookmarkEnd w:id="0"/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D4001D" w:rsidRPr="007E70F0" w:rsidRDefault="002757DE" w:rsidP="007E70F0">
      <w:pPr>
        <w:spacing w:line="240" w:lineRule="auto"/>
        <w:rPr>
          <w:rFonts w:cs="Times-Bold"/>
          <w:sz w:val="20"/>
        </w:rPr>
      </w:pPr>
    </w:p>
    <w:sectPr w:rsidR="00D4001D" w:rsidRPr="007E70F0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7DE" w:rsidRDefault="002757DE" w:rsidP="00612EDC">
      <w:pPr>
        <w:spacing w:line="240" w:lineRule="auto"/>
      </w:pPr>
      <w:r>
        <w:separator/>
      </w:r>
    </w:p>
  </w:endnote>
  <w:endnote w:type="continuationSeparator" w:id="0">
    <w:p w:rsidR="002757DE" w:rsidRDefault="002757DE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Courier New"/>
    <w:charset w:val="00"/>
    <w:family w:val="auto"/>
    <w:pitch w:val="variable"/>
    <w:sig w:usb0="00000001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7DE" w:rsidRDefault="002757DE" w:rsidP="00612EDC">
      <w:pPr>
        <w:spacing w:line="240" w:lineRule="auto"/>
      </w:pPr>
      <w:r>
        <w:separator/>
      </w:r>
    </w:p>
  </w:footnote>
  <w:footnote w:type="continuationSeparator" w:id="0">
    <w:p w:rsidR="002757DE" w:rsidRDefault="002757DE" w:rsidP="00612EDC">
      <w:pPr>
        <w:spacing w:line="240" w:lineRule="auto"/>
      </w:pPr>
      <w:r>
        <w:continuationSeparator/>
      </w:r>
    </w:p>
  </w:footnote>
  <w:footnote w:id="1">
    <w:p w:rsidR="009C0069" w:rsidRDefault="009C0069" w:rsidP="009C006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41248">
        <w:rPr>
          <w:sz w:val="16"/>
          <w:szCs w:val="16"/>
        </w:rPr>
        <w:t>Ustrezno obkrožite</w:t>
      </w:r>
      <w:r>
        <w:rPr>
          <w:sz w:val="16"/>
          <w:szCs w:val="16"/>
        </w:rPr>
        <w:t>.</w:t>
      </w:r>
    </w:p>
  </w:footnote>
  <w:footnote w:id="2">
    <w:p w:rsidR="009C0069" w:rsidRDefault="009C0069" w:rsidP="009C006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B7493">
        <w:rPr>
          <w:sz w:val="16"/>
          <w:szCs w:val="16"/>
        </w:rPr>
        <w:t>Izpolnite</w:t>
      </w:r>
      <w:r>
        <w:rPr>
          <w:sz w:val="16"/>
          <w:szCs w:val="16"/>
        </w:rPr>
        <w:t xml:space="preserve"> le</w:t>
      </w:r>
      <w:r w:rsidRPr="003B7493">
        <w:rPr>
          <w:sz w:val="16"/>
          <w:szCs w:val="16"/>
        </w:rPr>
        <w:t xml:space="preserve"> v primeru, da zahtevate neposredno plačilo v skladu s petim odstavkom </w:t>
      </w:r>
      <w:r w:rsidRPr="003B7493">
        <w:rPr>
          <w:rFonts w:cs="Times-Bold"/>
          <w:bCs/>
          <w:sz w:val="16"/>
          <w:szCs w:val="16"/>
        </w:rPr>
        <w:t>94. člena ZJN-3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FE" w:rsidRPr="00DA41B9" w:rsidRDefault="009961FE" w:rsidP="009961FE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51A4E"/>
    <w:rsid w:val="002757DE"/>
    <w:rsid w:val="00333061"/>
    <w:rsid w:val="00353AB7"/>
    <w:rsid w:val="003A0846"/>
    <w:rsid w:val="005C2058"/>
    <w:rsid w:val="005C29CD"/>
    <w:rsid w:val="005F67E4"/>
    <w:rsid w:val="00612EDC"/>
    <w:rsid w:val="0069355A"/>
    <w:rsid w:val="007E70F0"/>
    <w:rsid w:val="00813AD8"/>
    <w:rsid w:val="008D0450"/>
    <w:rsid w:val="009961FE"/>
    <w:rsid w:val="009C0069"/>
    <w:rsid w:val="00AE02F3"/>
    <w:rsid w:val="00BB15F8"/>
    <w:rsid w:val="00C57441"/>
    <w:rsid w:val="00CC76D7"/>
    <w:rsid w:val="00E124CA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2</cp:revision>
  <dcterms:created xsi:type="dcterms:W3CDTF">2018-11-16T15:33:00Z</dcterms:created>
  <dcterms:modified xsi:type="dcterms:W3CDTF">2018-11-16T15:33:00Z</dcterms:modified>
</cp:coreProperties>
</file>